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81" w:rsidRDefault="001B0481" w:rsidP="001B0481">
      <w:pPr>
        <w:jc w:val="center"/>
      </w:pPr>
      <w:r>
        <w:t>ВЫПИСЬ</w:t>
      </w:r>
    </w:p>
    <w:p w:rsidR="001B0481" w:rsidRDefault="001B0481" w:rsidP="001B0481">
      <w:pPr>
        <w:jc w:val="center"/>
      </w:pPr>
      <w:r>
        <w:t xml:space="preserve">из граф </w:t>
      </w:r>
      <w:r>
        <w:rPr>
          <w:lang w:val="en-US"/>
        </w:rPr>
        <w:t>I</w:t>
      </w:r>
      <w:r w:rsidR="001A74C3">
        <w:t xml:space="preserve"> и </w:t>
      </w:r>
      <w:r>
        <w:rPr>
          <w:lang w:val="en-US"/>
        </w:rPr>
        <w:t>XIV</w:t>
      </w:r>
      <w:r w:rsidR="00AE4937">
        <w:t xml:space="preserve"> формулярного о службе списка </w:t>
      </w:r>
      <w:r>
        <w:t xml:space="preserve">Старшего Бухгалтера </w:t>
      </w:r>
      <w:r w:rsidR="00C965DF">
        <w:t xml:space="preserve">Пермской </w:t>
      </w:r>
      <w:r>
        <w:t xml:space="preserve">Казенной Палаты </w:t>
      </w:r>
      <w:r w:rsidR="00C965DF">
        <w:t>коллежского асессора Александра Павловича Маркова</w:t>
      </w:r>
      <w:r w:rsidRPr="001B0481">
        <w:t>.</w:t>
      </w:r>
    </w:p>
    <w:p w:rsidR="001B0481" w:rsidRDefault="001B0481" w:rsidP="004353AB">
      <w:pPr>
        <w:ind w:firstLine="567"/>
        <w:jc w:val="both"/>
      </w:pPr>
      <w:r>
        <w:t xml:space="preserve">Графа </w:t>
      </w:r>
      <w:r w:rsidR="006311CA">
        <w:t>1</w:t>
      </w:r>
      <w:r w:rsidRPr="001B0481">
        <w:t>-</w:t>
      </w:r>
      <w:r>
        <w:t>ая.</w:t>
      </w:r>
      <w:r w:rsidR="006311CA">
        <w:t xml:space="preserve"> </w:t>
      </w:r>
      <w:r>
        <w:t xml:space="preserve">Чин, </w:t>
      </w:r>
      <w:r w:rsidR="006311CA">
        <w:t>имя</w:t>
      </w:r>
      <w:r>
        <w:t>,</w:t>
      </w:r>
      <w:r w:rsidR="006311CA">
        <w:t xml:space="preserve"> отчество</w:t>
      </w:r>
      <w:r>
        <w:t>,</w:t>
      </w:r>
      <w:r w:rsidR="006311CA">
        <w:t xml:space="preserve"> фамилия</w:t>
      </w:r>
      <w:r>
        <w:t>,</w:t>
      </w:r>
      <w:r w:rsidR="006311CA">
        <w:t xml:space="preserve"> должность</w:t>
      </w:r>
      <w:r>
        <w:t>,</w:t>
      </w:r>
      <w:r w:rsidR="006311CA">
        <w:t xml:space="preserve"> лет от роду</w:t>
      </w:r>
      <w:r>
        <w:t>, вероисповедание,</w:t>
      </w:r>
      <w:r w:rsidR="006311CA">
        <w:t xml:space="preserve"> знаки отличия и получаемо</w:t>
      </w:r>
      <w:r>
        <w:t>е</w:t>
      </w:r>
      <w:r w:rsidR="006311CA">
        <w:t xml:space="preserve"> содержание</w:t>
      </w:r>
      <w:r>
        <w:t>.</w:t>
      </w:r>
    </w:p>
    <w:p w:rsidR="001B0481" w:rsidRDefault="001B0481" w:rsidP="004353AB">
      <w:pPr>
        <w:ind w:firstLine="567"/>
        <w:jc w:val="both"/>
      </w:pPr>
      <w:r>
        <w:t xml:space="preserve">Коллежский Советник </w:t>
      </w:r>
      <w:r w:rsidR="00C07DD4">
        <w:t>Александр Павлович Марков</w:t>
      </w:r>
      <w:r>
        <w:t>,</w:t>
      </w:r>
      <w:r w:rsidR="00C07DD4">
        <w:t xml:space="preserve"> </w:t>
      </w:r>
      <w:r>
        <w:t xml:space="preserve">Старший Бухгалтер </w:t>
      </w:r>
      <w:r w:rsidR="00C07DD4">
        <w:t>Пермской казенной палаты</w:t>
      </w:r>
      <w:r>
        <w:t>,</w:t>
      </w:r>
      <w:r w:rsidR="00C07DD4">
        <w:t xml:space="preserve"> родился 7 августа 1860 года</w:t>
      </w:r>
      <w:r>
        <w:t>.</w:t>
      </w:r>
      <w:r w:rsidR="00C07DD4">
        <w:t xml:space="preserve"> </w:t>
      </w:r>
      <w:r>
        <w:t>Веро</w:t>
      </w:r>
      <w:r w:rsidR="00C07DD4">
        <w:t>исповедани</w:t>
      </w:r>
      <w:r>
        <w:t>я</w:t>
      </w:r>
      <w:r w:rsidR="00C07DD4">
        <w:t xml:space="preserve"> православного</w:t>
      </w:r>
      <w:r>
        <w:t>.</w:t>
      </w:r>
      <w:r w:rsidR="00C07DD4">
        <w:t xml:space="preserve"> </w:t>
      </w:r>
      <w:r>
        <w:t xml:space="preserve">Кавалер </w:t>
      </w:r>
      <w:r w:rsidR="00C07DD4">
        <w:t>ордена Святого Станислава 3 степени</w:t>
      </w:r>
      <w:r>
        <w:t>,</w:t>
      </w:r>
      <w:r w:rsidR="00C07DD4">
        <w:t xml:space="preserve"> имеет серебряную медаль в память царствования </w:t>
      </w:r>
      <w:r>
        <w:t xml:space="preserve">ИМПЕРАТОРА АЛЕКСАНДРА </w:t>
      </w:r>
      <w:r w:rsidR="00C07DD4">
        <w:t>III</w:t>
      </w:r>
      <w:r>
        <w:t xml:space="preserve">. </w:t>
      </w:r>
      <w:r w:rsidR="00F94938">
        <w:t xml:space="preserve"> </w:t>
      </w:r>
      <w:r>
        <w:t xml:space="preserve">Получает </w:t>
      </w:r>
      <w:r w:rsidR="00F94938">
        <w:t>в год жалование 720 руб</w:t>
      </w:r>
      <w:r>
        <w:t>лей,</w:t>
      </w:r>
      <w:r w:rsidR="00866FF2">
        <w:t xml:space="preserve"> столовых 720 руб</w:t>
      </w:r>
      <w:r>
        <w:t>лей,</w:t>
      </w:r>
      <w:r w:rsidR="00866FF2">
        <w:t xml:space="preserve"> квартирных</w:t>
      </w:r>
      <w:r>
        <w:t>,</w:t>
      </w:r>
      <w:r w:rsidR="00866FF2">
        <w:t xml:space="preserve"> 360 руб</w:t>
      </w:r>
      <w:r>
        <w:t>лей,</w:t>
      </w:r>
      <w:r w:rsidR="00866FF2">
        <w:t xml:space="preserve"> а всего 1800 руб. </w:t>
      </w:r>
    </w:p>
    <w:p w:rsidR="001B0481" w:rsidRDefault="00866FF2" w:rsidP="004353AB">
      <w:pPr>
        <w:ind w:firstLine="567"/>
        <w:jc w:val="both"/>
      </w:pPr>
      <w:r>
        <w:t xml:space="preserve">Графа </w:t>
      </w:r>
      <w:r w:rsidR="001B0481">
        <w:rPr>
          <w:lang w:val="en-US"/>
        </w:rPr>
        <w:t>XIV</w:t>
      </w:r>
      <w:r w:rsidR="001B0481" w:rsidRPr="001B0481">
        <w:t>-</w:t>
      </w:r>
      <w:proofErr w:type="spellStart"/>
      <w:r w:rsidR="001B0481">
        <w:t>ая</w:t>
      </w:r>
      <w:proofErr w:type="spellEnd"/>
      <w:r w:rsidR="001B0481">
        <w:t>.</w:t>
      </w:r>
      <w:r>
        <w:t xml:space="preserve"> </w:t>
      </w:r>
      <w:r w:rsidR="001B0481">
        <w:t xml:space="preserve">Холост </w:t>
      </w:r>
      <w:r>
        <w:t>или женат</w:t>
      </w:r>
      <w:r w:rsidR="001B0481">
        <w:t>,</w:t>
      </w:r>
      <w:r>
        <w:t xml:space="preserve"> </w:t>
      </w:r>
      <w:r w:rsidR="001B0481">
        <w:t xml:space="preserve">на </w:t>
      </w:r>
      <w:r>
        <w:t>ком</w:t>
      </w:r>
      <w:r w:rsidR="001B0481">
        <w:t>,</w:t>
      </w:r>
      <w:r>
        <w:t xml:space="preserve"> </w:t>
      </w:r>
      <w:r w:rsidR="001B0481">
        <w:t xml:space="preserve">имеет </w:t>
      </w:r>
      <w:r>
        <w:t>ли детей</w:t>
      </w:r>
      <w:r w:rsidR="001B0481">
        <w:t>,</w:t>
      </w:r>
      <w:r>
        <w:t xml:space="preserve"> </w:t>
      </w:r>
      <w:r w:rsidR="001B0481">
        <w:t xml:space="preserve">кого </w:t>
      </w:r>
      <w:r>
        <w:t>именно</w:t>
      </w:r>
      <w:r w:rsidR="001B0481">
        <w:t>,</w:t>
      </w:r>
      <w:r>
        <w:t xml:space="preserve"> год месяц и число вступления в брак</w:t>
      </w:r>
      <w:r w:rsidR="001B0481">
        <w:t>,</w:t>
      </w:r>
      <w:r>
        <w:t xml:space="preserve"> а также рождения жены и детей где дети находятся и </w:t>
      </w:r>
      <w:r w:rsidR="001B0481">
        <w:t xml:space="preserve">какого </w:t>
      </w:r>
      <w:r>
        <w:t>они и жена вероисповедания</w:t>
      </w:r>
      <w:r w:rsidR="001B0481">
        <w:t>.</w:t>
      </w:r>
    </w:p>
    <w:p w:rsidR="001B0481" w:rsidRDefault="001B0481" w:rsidP="004353AB">
      <w:pPr>
        <w:ind w:firstLine="567"/>
        <w:jc w:val="both"/>
      </w:pPr>
      <w:r>
        <w:t xml:space="preserve">Женат </w:t>
      </w:r>
      <w:r w:rsidR="007F1CBC">
        <w:t xml:space="preserve">на вдове </w:t>
      </w:r>
      <w:r>
        <w:t xml:space="preserve">Коллежского Асессора </w:t>
      </w:r>
      <w:r w:rsidR="007F1CBC">
        <w:t xml:space="preserve">Юлии Алексеевне </w:t>
      </w:r>
      <w:r>
        <w:t>Сыропятовой,</w:t>
      </w:r>
      <w:r w:rsidR="007F1CBC">
        <w:t xml:space="preserve"> имеет сыновей Бориса</w:t>
      </w:r>
      <w:r>
        <w:t>,</w:t>
      </w:r>
      <w:r w:rsidR="007F1CBC">
        <w:t xml:space="preserve"> родившегося 9 Марта 1890 года</w:t>
      </w:r>
      <w:r>
        <w:t>,</w:t>
      </w:r>
      <w:r w:rsidR="007F1CBC">
        <w:t xml:space="preserve"> </w:t>
      </w:r>
      <w:proofErr w:type="gramStart"/>
      <w:r w:rsidR="007F1CBC">
        <w:t>Игоря</w:t>
      </w:r>
      <w:proofErr w:type="gramEnd"/>
      <w:r w:rsidR="007F1CBC">
        <w:t xml:space="preserve"> родившегося 24 мая 1892 года и дочь Галю родивш</w:t>
      </w:r>
      <w:r>
        <w:t>ую</w:t>
      </w:r>
      <w:r w:rsidR="007F1CBC">
        <w:t>ся 6</w:t>
      </w:r>
      <w:r>
        <w:t>-го</w:t>
      </w:r>
      <w:r w:rsidR="007F1CBC">
        <w:t xml:space="preserve"> июня 1898 года</w:t>
      </w:r>
      <w:r>
        <w:t>.</w:t>
      </w:r>
      <w:r w:rsidR="007F1CBC">
        <w:t xml:space="preserve"> </w:t>
      </w:r>
      <w:r>
        <w:t xml:space="preserve">Жена </w:t>
      </w:r>
      <w:r w:rsidR="007F1CBC">
        <w:t>имеет от первого брака дочь Людмилу</w:t>
      </w:r>
      <w:r>
        <w:t>,</w:t>
      </w:r>
      <w:r w:rsidR="007F1CBC">
        <w:t xml:space="preserve"> родившуюся 5 октября 1888 года</w:t>
      </w:r>
      <w:r>
        <w:t>.</w:t>
      </w:r>
      <w:r w:rsidR="00AB6224">
        <w:t xml:space="preserve"> жена и дети вероисповедания православного</w:t>
      </w:r>
      <w:r>
        <w:t>.</w:t>
      </w:r>
    </w:p>
    <w:p w:rsidR="004353AB" w:rsidRDefault="001B0481" w:rsidP="004353AB">
      <w:pPr>
        <w:ind w:firstLine="567"/>
        <w:jc w:val="both"/>
      </w:pPr>
      <w:r>
        <w:t xml:space="preserve">Настоящая </w:t>
      </w:r>
      <w:r w:rsidR="00AB6224">
        <w:t xml:space="preserve">выпись из формулярного о службе списка выдана из Пермской </w:t>
      </w:r>
      <w:r>
        <w:t xml:space="preserve">Казенной Палаты Старшему Бухгалтеру Палаты Коллежскому Асессору </w:t>
      </w:r>
      <w:r w:rsidR="00AB6224">
        <w:t>Александру П</w:t>
      </w:r>
      <w:r>
        <w:t>авловичу</w:t>
      </w:r>
      <w:r w:rsidR="00AB6224">
        <w:t xml:space="preserve"> </w:t>
      </w:r>
      <w:r>
        <w:t>Маркову в</w:t>
      </w:r>
      <w:r w:rsidR="00AB6224">
        <w:t xml:space="preserve">следствие его прошения на предмет предоставления </w:t>
      </w:r>
      <w:r>
        <w:t xml:space="preserve">в </w:t>
      </w:r>
      <w:r w:rsidR="00AB6224">
        <w:t xml:space="preserve">высшее учебное заведение для определения дочери </w:t>
      </w:r>
      <w:r w:rsidR="004353AB">
        <w:t>Гали, а</w:t>
      </w:r>
      <w:r w:rsidR="00AB6224">
        <w:t xml:space="preserve"> потому на основании 64 </w:t>
      </w:r>
      <w:r w:rsidR="004353AB">
        <w:t>С</w:t>
      </w:r>
      <w:r w:rsidR="00AB6224">
        <w:t>т</w:t>
      </w:r>
      <w:r w:rsidR="004353AB">
        <w:t xml:space="preserve">. Уст. О </w:t>
      </w:r>
      <w:proofErr w:type="spellStart"/>
      <w:proofErr w:type="gramStart"/>
      <w:r w:rsidR="004353AB">
        <w:t>герб.сборе</w:t>
      </w:r>
      <w:proofErr w:type="spellEnd"/>
      <w:proofErr w:type="gramEnd"/>
      <w:r w:rsidR="004353AB">
        <w:t xml:space="preserve">/т. </w:t>
      </w:r>
      <w:r w:rsidR="004353AB">
        <w:rPr>
          <w:lang w:val="en-US"/>
        </w:rPr>
        <w:t>V</w:t>
      </w:r>
      <w:r w:rsidR="004353AB" w:rsidRPr="004353AB">
        <w:t>-</w:t>
      </w:r>
      <w:proofErr w:type="spellStart"/>
      <w:r w:rsidR="004353AB">
        <w:t>ыйсв.зак.изд</w:t>
      </w:r>
      <w:proofErr w:type="spellEnd"/>
      <w:r w:rsidR="004353AB">
        <w:t xml:space="preserve">. </w:t>
      </w:r>
      <w:r w:rsidR="00AB6224">
        <w:t>1896 года оплат</w:t>
      </w:r>
      <w:r w:rsidR="004353AB">
        <w:t>е</w:t>
      </w:r>
      <w:r w:rsidR="00AB6224">
        <w:t xml:space="preserve"> гербо</w:t>
      </w:r>
      <w:r w:rsidR="004353AB">
        <w:t>вым</w:t>
      </w:r>
      <w:r w:rsidR="00AB6224">
        <w:t xml:space="preserve"> сбор</w:t>
      </w:r>
      <w:r w:rsidR="004353AB">
        <w:t>о</w:t>
      </w:r>
      <w:r w:rsidR="00AB6224">
        <w:t>м не подлежит</w:t>
      </w:r>
      <w:r w:rsidR="004353AB">
        <w:t xml:space="preserve">. </w:t>
      </w:r>
      <w:r w:rsidR="00AB6224">
        <w:t xml:space="preserve"> </w:t>
      </w:r>
      <w:r w:rsidR="004353AB">
        <w:t xml:space="preserve">Город </w:t>
      </w:r>
      <w:r w:rsidR="00AB6224">
        <w:t>Пермь августа</w:t>
      </w:r>
      <w:r w:rsidR="004353AB">
        <w:t xml:space="preserve"> 9</w:t>
      </w:r>
      <w:r w:rsidR="00AB6224">
        <w:t xml:space="preserve"> дня 1916 года </w:t>
      </w:r>
      <w:r w:rsidR="004353AB">
        <w:t>№74672</w:t>
      </w:r>
    </w:p>
    <w:p w:rsidR="004353AB" w:rsidRDefault="00AB6224">
      <w:r>
        <w:t xml:space="preserve">управляющий палатой </w:t>
      </w:r>
    </w:p>
    <w:p w:rsidR="001A74C3" w:rsidRPr="001A74C3" w:rsidRDefault="00AB6224">
      <w:r>
        <w:t>секретарь</w:t>
      </w:r>
      <w:bookmarkStart w:id="0" w:name="_GoBack"/>
      <w:bookmarkEnd w:id="0"/>
    </w:p>
    <w:sectPr w:rsidR="001A74C3" w:rsidRPr="001A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3"/>
    <w:rsid w:val="001A74C3"/>
    <w:rsid w:val="001B0481"/>
    <w:rsid w:val="004353AB"/>
    <w:rsid w:val="006311CA"/>
    <w:rsid w:val="007F1CBC"/>
    <w:rsid w:val="00866FF2"/>
    <w:rsid w:val="00AB6224"/>
    <w:rsid w:val="00AE4937"/>
    <w:rsid w:val="00C07DD4"/>
    <w:rsid w:val="00C965DF"/>
    <w:rsid w:val="00F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2A2D"/>
  <w15:chartTrackingRefBased/>
  <w15:docId w15:val="{23EA974C-FFB1-5445-AAF5-9DDE3121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serg</cp:lastModifiedBy>
  <cp:revision>11</cp:revision>
  <dcterms:created xsi:type="dcterms:W3CDTF">2017-05-28T15:36:00Z</dcterms:created>
  <dcterms:modified xsi:type="dcterms:W3CDTF">2017-05-28T16:08:00Z</dcterms:modified>
</cp:coreProperties>
</file>